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B3229" w14:textId="77777777" w:rsidR="00A1291C" w:rsidRPr="0045230D" w:rsidRDefault="00A1291C" w:rsidP="00A1291C">
      <w:pPr>
        <w:shd w:val="clear" w:color="auto" w:fill="FFFFFF"/>
        <w:ind w:left="393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5230D">
        <w:rPr>
          <w:rFonts w:ascii="Times New Roman" w:hAnsi="Times New Roman"/>
          <w:b/>
          <w:bCs/>
          <w:color w:val="000000"/>
          <w:sz w:val="24"/>
          <w:szCs w:val="24"/>
        </w:rPr>
        <w:t>Утвержден</w:t>
      </w:r>
    </w:p>
    <w:p w14:paraId="5F30194C" w14:textId="77777777" w:rsidR="00A1291C" w:rsidRPr="0045230D" w:rsidRDefault="00A1291C" w:rsidP="00A1291C">
      <w:pPr>
        <w:shd w:val="clear" w:color="auto" w:fill="FFFFFF"/>
        <w:ind w:left="393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347609C" w14:textId="77777777" w:rsidR="00A1291C" w:rsidRPr="0045230D" w:rsidRDefault="00A1291C" w:rsidP="00A1291C">
      <w:pPr>
        <w:shd w:val="clear" w:color="auto" w:fill="FFFFFF"/>
        <w:ind w:left="393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5230D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решением общего собрания </w:t>
      </w:r>
    </w:p>
    <w:p w14:paraId="74521F01" w14:textId="77777777" w:rsidR="00A1291C" w:rsidRPr="0045230D" w:rsidRDefault="00A1291C" w:rsidP="00A1291C">
      <w:pPr>
        <w:shd w:val="clear" w:color="auto" w:fill="FFFFFF"/>
        <w:ind w:left="393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5230D">
        <w:rPr>
          <w:rFonts w:ascii="Times New Roman" w:hAnsi="Times New Roman"/>
          <w:b/>
          <w:bCs/>
          <w:color w:val="000000"/>
          <w:sz w:val="24"/>
          <w:szCs w:val="24"/>
        </w:rPr>
        <w:t>членов ТСН «Удачный»</w:t>
      </w:r>
    </w:p>
    <w:p w14:paraId="0D7C5D81" w14:textId="77777777" w:rsidR="00A1291C" w:rsidRPr="0045230D" w:rsidRDefault="00A1291C" w:rsidP="00A1291C">
      <w:pPr>
        <w:shd w:val="clear" w:color="auto" w:fill="FFFFFF"/>
        <w:ind w:left="393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71BE651" w14:textId="77777777" w:rsidR="00A1291C" w:rsidRDefault="00A1291C" w:rsidP="00A1291C">
      <w:pPr>
        <w:shd w:val="clear" w:color="auto" w:fill="FFFFFF"/>
        <w:ind w:left="39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F69E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протоколом №19 от __ сентября 2021</w:t>
      </w:r>
    </w:p>
    <w:p w14:paraId="045FA412" w14:textId="77777777" w:rsidR="00A1291C" w:rsidRDefault="00A1291C" w:rsidP="00A1291C">
      <w:pPr>
        <w:shd w:val="clear" w:color="auto" w:fill="FFFFFF"/>
        <w:ind w:left="39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425F6B7" w14:textId="77777777" w:rsidR="00A1291C" w:rsidRDefault="00A1291C" w:rsidP="00A1291C">
      <w:pPr>
        <w:shd w:val="clear" w:color="auto" w:fill="FFFFFF"/>
        <w:ind w:left="39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F76C2D1" w14:textId="77777777" w:rsidR="00A1291C" w:rsidRDefault="00A1291C" w:rsidP="00A1291C">
      <w:pPr>
        <w:shd w:val="clear" w:color="auto" w:fill="FFFFFF"/>
        <w:ind w:left="39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A1C9AD4" w14:textId="77777777" w:rsidR="00A1291C" w:rsidRPr="00DA3E43" w:rsidRDefault="00A1291C" w:rsidP="00A1291C">
      <w:pPr>
        <w:shd w:val="clear" w:color="auto" w:fill="FFFFFF"/>
        <w:ind w:left="39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66C74C2" w14:textId="77777777" w:rsidR="00A1291C" w:rsidRPr="00DA3E43" w:rsidRDefault="00A1291C" w:rsidP="00A1291C">
      <w:pPr>
        <w:shd w:val="clear" w:color="auto" w:fill="FFFFFF"/>
        <w:ind w:left="39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9C803BB" w14:textId="77777777" w:rsidR="00A1291C" w:rsidRDefault="00A1291C" w:rsidP="00A1291C">
      <w:pPr>
        <w:shd w:val="clear" w:color="auto" w:fill="FFFFFF"/>
        <w:ind w:left="39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943DAD2" w14:textId="77777777" w:rsidR="00A1291C" w:rsidRDefault="00A1291C" w:rsidP="00A1291C">
      <w:pPr>
        <w:shd w:val="clear" w:color="auto" w:fill="FFFFFF"/>
        <w:ind w:left="39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B2EABD7" w14:textId="77777777" w:rsidR="00A1291C" w:rsidRDefault="00A1291C" w:rsidP="00A1291C">
      <w:pPr>
        <w:shd w:val="clear" w:color="auto" w:fill="FFFFFF"/>
        <w:ind w:left="39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8833332" w14:textId="77777777" w:rsidR="00A1291C" w:rsidRDefault="00A1291C" w:rsidP="00A1291C">
      <w:pPr>
        <w:shd w:val="clear" w:color="auto" w:fill="FFFFFF"/>
        <w:ind w:left="39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C4FC1B5" w14:textId="77777777" w:rsidR="00A1291C" w:rsidRDefault="00A1291C" w:rsidP="00A1291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AC70D9B" w14:textId="77777777" w:rsidR="00A1291C" w:rsidRDefault="00A1291C" w:rsidP="00A129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99078D">
        <w:rPr>
          <w:rFonts w:ascii="Times New Roman" w:hAnsi="Times New Roman" w:cs="Times New Roman"/>
          <w:b/>
          <w:bCs/>
          <w:color w:val="000000"/>
          <w:sz w:val="44"/>
          <w:szCs w:val="44"/>
        </w:rPr>
        <w:t>П</w:t>
      </w: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ОРЯДОК</w:t>
      </w:r>
      <w:r w:rsidRPr="0099078D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РАССМОТРЕНИЯ</w:t>
      </w:r>
      <w:r w:rsidRPr="0099078D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ЗАЯВЛЕНИЙ (ОБРАЩЕНИЙ, ЖАЛОБ)</w:t>
      </w:r>
    </w:p>
    <w:p w14:paraId="1161A66A" w14:textId="77777777" w:rsidR="00A1291C" w:rsidRDefault="00A1291C" w:rsidP="00A129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14:paraId="6A39DF56" w14:textId="77777777" w:rsidR="00A1291C" w:rsidRDefault="00A1291C" w:rsidP="00A129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ЧЛЕНОВ ТОВАРИЩЕСТВА</w:t>
      </w:r>
    </w:p>
    <w:p w14:paraId="4939D43D" w14:textId="77777777" w:rsidR="00A1291C" w:rsidRDefault="00A1291C" w:rsidP="00A129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9078D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</w:p>
    <w:p w14:paraId="4A8FF483" w14:textId="77777777" w:rsidR="00A1291C" w:rsidRDefault="00A1291C" w:rsidP="00A129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ОРГАНАМИ</w:t>
      </w:r>
      <w:r w:rsidRPr="0099078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ТОВАРИЩЕСТВА </w:t>
      </w:r>
    </w:p>
    <w:p w14:paraId="0FA422F4" w14:textId="77777777" w:rsidR="00A1291C" w:rsidRDefault="00A1291C" w:rsidP="00A129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СОБСТВЕННИКОВ НЕДВИЖИМОСТИ</w:t>
      </w:r>
    </w:p>
    <w:p w14:paraId="26DDAA8E" w14:textId="77777777" w:rsidR="00A1291C" w:rsidRPr="00503E8C" w:rsidRDefault="00A1291C" w:rsidP="00A1291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03E8C">
        <w:rPr>
          <w:rFonts w:ascii="Times New Roman" w:hAnsi="Times New Roman" w:cs="Times New Roman"/>
          <w:b/>
          <w:bCs/>
          <w:sz w:val="32"/>
          <w:szCs w:val="32"/>
        </w:rPr>
        <w:t>ЗЕМЕЛЬНЫХ УЧАСТКОВ</w:t>
      </w:r>
    </w:p>
    <w:p w14:paraId="20E4E11B" w14:textId="77777777" w:rsidR="00A1291C" w:rsidRPr="00A96C71" w:rsidRDefault="00A1291C" w:rsidP="00A1291C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079C8248" w14:textId="77777777" w:rsidR="00A1291C" w:rsidRDefault="00A1291C" w:rsidP="00A129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96C71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УДАЧНЫЙ»</w:t>
      </w:r>
    </w:p>
    <w:p w14:paraId="1A3EC3D9" w14:textId="77777777" w:rsidR="00A1291C" w:rsidRDefault="00A1291C" w:rsidP="00A129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74EC1E71" w14:textId="77777777" w:rsidR="00A1291C" w:rsidRPr="00A96C71" w:rsidRDefault="00A1291C" w:rsidP="00A1291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96C7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</w:t>
      </w:r>
    </w:p>
    <w:p w14:paraId="2158C140" w14:textId="77777777" w:rsidR="00A1291C" w:rsidRPr="00A96C71" w:rsidRDefault="00A1291C" w:rsidP="00A1291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64FA72D0" w14:textId="77777777" w:rsidR="00A1291C" w:rsidRDefault="00A1291C" w:rsidP="00A1291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7138919" w14:textId="77777777" w:rsidR="00A1291C" w:rsidRDefault="00A1291C" w:rsidP="00A1291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37F87BB" w14:textId="77777777" w:rsidR="00A1291C" w:rsidRDefault="00A1291C" w:rsidP="00A1291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E86F052" w14:textId="77777777" w:rsidR="00A1291C" w:rsidRDefault="00A1291C" w:rsidP="00A1291C">
      <w:pPr>
        <w:shd w:val="clear" w:color="auto" w:fill="FFFFFF"/>
        <w:ind w:left="39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9BE3607" w14:textId="77777777" w:rsidR="00A1291C" w:rsidRDefault="00A1291C" w:rsidP="00A1291C">
      <w:pPr>
        <w:shd w:val="clear" w:color="auto" w:fill="FFFFFF"/>
        <w:ind w:left="39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12BAC3E" w14:textId="77777777" w:rsidR="00A1291C" w:rsidRDefault="00A1291C" w:rsidP="00A1291C">
      <w:pPr>
        <w:shd w:val="clear" w:color="auto" w:fill="FFFFFF"/>
        <w:ind w:left="39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37BB079" w14:textId="77777777" w:rsidR="00A1291C" w:rsidRDefault="00A1291C" w:rsidP="00A1291C">
      <w:pPr>
        <w:shd w:val="clear" w:color="auto" w:fill="FFFFFF"/>
        <w:ind w:left="39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B2DE5A6" w14:textId="77777777" w:rsidR="00A1291C" w:rsidRDefault="00A1291C" w:rsidP="00A1291C">
      <w:pPr>
        <w:shd w:val="clear" w:color="auto" w:fill="FFFFFF"/>
        <w:ind w:left="39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AD00D63" w14:textId="77777777" w:rsidR="00A1291C" w:rsidRDefault="00A1291C" w:rsidP="00A1291C">
      <w:pPr>
        <w:shd w:val="clear" w:color="auto" w:fill="FFFFFF"/>
        <w:ind w:left="39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A9E6104" w14:textId="77777777" w:rsidR="00A1291C" w:rsidRDefault="00A1291C" w:rsidP="00A1291C">
      <w:pPr>
        <w:shd w:val="clear" w:color="auto" w:fill="FFFFFF"/>
        <w:ind w:left="39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8FC85F4" w14:textId="77777777" w:rsidR="00A1291C" w:rsidRDefault="00A1291C" w:rsidP="00A1291C">
      <w:pPr>
        <w:shd w:val="clear" w:color="auto" w:fill="FFFFFF"/>
        <w:ind w:left="39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AABE7FE" w14:textId="77777777" w:rsidR="00A1291C" w:rsidRDefault="00A1291C" w:rsidP="00A1291C">
      <w:pPr>
        <w:shd w:val="clear" w:color="auto" w:fill="FFFFFF"/>
        <w:ind w:left="39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FEFA29B" w14:textId="77777777" w:rsidR="00A1291C" w:rsidRDefault="00A1291C" w:rsidP="00A1291C">
      <w:pPr>
        <w:shd w:val="clear" w:color="auto" w:fill="FFFFFF"/>
        <w:ind w:left="39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73E2260" w14:textId="77777777" w:rsidR="00A1291C" w:rsidRDefault="00A1291C" w:rsidP="00A1291C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5B97F57" w14:textId="77777777" w:rsidR="00A1291C" w:rsidRDefault="00A1291C" w:rsidP="00A129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Московская область</w:t>
      </w:r>
    </w:p>
    <w:p w14:paraId="0856E481" w14:textId="77777777" w:rsidR="00A1291C" w:rsidRDefault="00A1291C" w:rsidP="00A129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город Сергиев-Посад</w:t>
      </w:r>
    </w:p>
    <w:p w14:paraId="0888EFAD" w14:textId="77777777" w:rsidR="00A1291C" w:rsidRPr="005D5C5B" w:rsidRDefault="00A1291C" w:rsidP="00A129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D5C5B">
        <w:rPr>
          <w:rFonts w:ascii="Times New Roman" w:hAnsi="Times New Roman" w:cs="Times New Roman"/>
          <w:b/>
          <w:bCs/>
          <w:color w:val="000000"/>
          <w:sz w:val="22"/>
          <w:szCs w:val="22"/>
        </w:rPr>
        <w:t>территория ТСН «Удачный»</w:t>
      </w:r>
    </w:p>
    <w:p w14:paraId="085F65EA" w14:textId="77777777" w:rsidR="00A1291C" w:rsidRPr="0005548B" w:rsidRDefault="00A1291C" w:rsidP="00A129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4ED57FF9" w14:textId="77777777" w:rsidR="00A1291C" w:rsidRDefault="00A1291C" w:rsidP="00A129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413EB7">
        <w:rPr>
          <w:rFonts w:ascii="Times New Roman" w:hAnsi="Times New Roman" w:cs="Times New Roman"/>
          <w:b/>
          <w:bCs/>
          <w:color w:val="000000"/>
          <w:sz w:val="22"/>
          <w:szCs w:val="22"/>
        </w:rPr>
        <w:t>20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21</w:t>
      </w:r>
      <w:r w:rsidRPr="00413EB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C03FDB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год</w:t>
      </w:r>
    </w:p>
    <w:p w14:paraId="6F9B559C" w14:textId="77777777" w:rsidR="004309EA" w:rsidRDefault="004309EA" w:rsidP="004309EA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309EA">
        <w:rPr>
          <w:rFonts w:ascii="Times New Roman" w:hAnsi="Times New Roman" w:cs="Times New Roman"/>
          <w:sz w:val="24"/>
          <w:szCs w:val="24"/>
        </w:rPr>
        <w:lastRenderedPageBreak/>
        <w:t xml:space="preserve">Члены Товарищества имеют право направлять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309EA">
        <w:rPr>
          <w:rFonts w:ascii="Times New Roman" w:hAnsi="Times New Roman" w:cs="Times New Roman"/>
          <w:sz w:val="24"/>
          <w:szCs w:val="24"/>
        </w:rPr>
        <w:t>ндивиду</w:t>
      </w:r>
      <w:r>
        <w:rPr>
          <w:rFonts w:ascii="Times New Roman" w:hAnsi="Times New Roman" w:cs="Times New Roman"/>
          <w:sz w:val="24"/>
          <w:szCs w:val="24"/>
        </w:rPr>
        <w:t xml:space="preserve">альные и коллективные заявления (обращения, жалобы) общему собранию членов Товарищества, в правление и ревизионную комиссию Товарищества, председателю Товарищества. </w:t>
      </w:r>
      <w:r w:rsidRPr="004309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303FED" w14:textId="77777777" w:rsidR="001C44E9" w:rsidRPr="004309EA" w:rsidRDefault="001C44E9" w:rsidP="001C44E9">
      <w:pPr>
        <w:pStyle w:val="a3"/>
        <w:widowControl/>
        <w:autoSpaceDE/>
        <w:autoSpaceDN/>
        <w:adjustRightInd/>
        <w:ind w:left="768"/>
        <w:jc w:val="both"/>
        <w:rPr>
          <w:rFonts w:ascii="Times New Roman" w:hAnsi="Times New Roman" w:cs="Times New Roman"/>
          <w:sz w:val="24"/>
          <w:szCs w:val="24"/>
        </w:rPr>
      </w:pPr>
    </w:p>
    <w:p w14:paraId="1711437D" w14:textId="77777777" w:rsidR="004309EA" w:rsidRDefault="006A75CE" w:rsidP="006A75CE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Заявления (обращения, жалобы) в правление и председателю Товарищества направляются </w:t>
      </w:r>
      <w:r w:rsidR="00F30E1E">
        <w:rPr>
          <w:rFonts w:ascii="Times New Roman" w:hAnsi="Times New Roman" w:cs="Times New Roman"/>
          <w:sz w:val="24"/>
          <w:szCs w:val="24"/>
        </w:rPr>
        <w:t xml:space="preserve">в </w:t>
      </w:r>
      <w:r w:rsidR="00BF17F3">
        <w:rPr>
          <w:rFonts w:ascii="Times New Roman" w:hAnsi="Times New Roman" w:cs="Times New Roman"/>
          <w:sz w:val="24"/>
          <w:szCs w:val="24"/>
        </w:rPr>
        <w:t>виде письменного сканированного документа</w:t>
      </w:r>
      <w:r w:rsidR="00F30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hyperlink r:id="rId8" w:history="1">
        <w:r w:rsidRPr="00BA1A15">
          <w:rPr>
            <w:rStyle w:val="a4"/>
            <w:rFonts w:ascii="Times New Roman" w:hAnsi="Times New Roman" w:cs="Times New Roman"/>
            <w:sz w:val="24"/>
            <w:szCs w:val="24"/>
          </w:rPr>
          <w:t>tsn.udach@yandex.r</w:t>
        </w:r>
        <w:r w:rsidRPr="00BA1A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1C44E9">
        <w:rPr>
          <w:rFonts w:ascii="Times New Roman" w:hAnsi="Times New Roman" w:cs="Times New Roman"/>
          <w:sz w:val="24"/>
          <w:szCs w:val="24"/>
        </w:rPr>
        <w:t>.</w:t>
      </w:r>
      <w:r w:rsidRPr="006A75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6C477" w14:textId="77777777" w:rsidR="001C44E9" w:rsidRDefault="001C44E9" w:rsidP="001C44E9">
      <w:pPr>
        <w:pStyle w:val="a3"/>
        <w:widowControl/>
        <w:autoSpaceDE/>
        <w:autoSpaceDN/>
        <w:adjustRightInd/>
        <w:ind w:left="768"/>
        <w:jc w:val="both"/>
        <w:rPr>
          <w:rFonts w:ascii="Times New Roman" w:hAnsi="Times New Roman" w:cs="Times New Roman"/>
          <w:sz w:val="24"/>
          <w:szCs w:val="24"/>
        </w:rPr>
      </w:pPr>
    </w:p>
    <w:p w14:paraId="77BBC997" w14:textId="77777777" w:rsidR="001C44E9" w:rsidRDefault="006A75CE" w:rsidP="001C44E9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(обращения, жалобы)</w:t>
      </w:r>
      <w:r w:rsidRPr="006A7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ревизионную комиссию Товарищества</w:t>
      </w:r>
      <w:r w:rsidR="001C44E9">
        <w:rPr>
          <w:rFonts w:ascii="Times New Roman" w:hAnsi="Times New Roman" w:cs="Times New Roman"/>
          <w:sz w:val="24"/>
          <w:szCs w:val="24"/>
        </w:rPr>
        <w:t xml:space="preserve"> направляются </w:t>
      </w:r>
      <w:r w:rsidR="00F30E1E">
        <w:rPr>
          <w:rFonts w:ascii="Times New Roman" w:hAnsi="Times New Roman" w:cs="Times New Roman"/>
          <w:sz w:val="24"/>
          <w:szCs w:val="24"/>
        </w:rPr>
        <w:t xml:space="preserve">в </w:t>
      </w:r>
      <w:r w:rsidR="00BF17F3">
        <w:rPr>
          <w:rFonts w:ascii="Times New Roman" w:hAnsi="Times New Roman" w:cs="Times New Roman"/>
          <w:sz w:val="24"/>
          <w:szCs w:val="24"/>
        </w:rPr>
        <w:t>виде письменного сканированного документа</w:t>
      </w:r>
      <w:r w:rsidR="00F30E1E">
        <w:rPr>
          <w:rFonts w:ascii="Times New Roman" w:hAnsi="Times New Roman" w:cs="Times New Roman"/>
          <w:sz w:val="24"/>
          <w:szCs w:val="24"/>
        </w:rPr>
        <w:t xml:space="preserve"> </w:t>
      </w:r>
      <w:r w:rsidR="001C44E9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hyperlink r:id="rId9" w:history="1">
        <w:r w:rsidR="001C44E9" w:rsidRPr="00BA1A15">
          <w:rPr>
            <w:rStyle w:val="a4"/>
            <w:rFonts w:ascii="Times New Roman" w:hAnsi="Times New Roman" w:cs="Times New Roman"/>
            <w:sz w:val="24"/>
            <w:szCs w:val="24"/>
          </w:rPr>
          <w:t>rk.tsn.udach@yandex.ru</w:t>
        </w:r>
      </w:hyperlink>
      <w:r w:rsidR="001C44E9">
        <w:rPr>
          <w:rFonts w:ascii="Times New Roman" w:hAnsi="Times New Roman" w:cs="Times New Roman"/>
          <w:sz w:val="24"/>
          <w:szCs w:val="24"/>
        </w:rPr>
        <w:t>.</w:t>
      </w:r>
    </w:p>
    <w:p w14:paraId="7A31A72E" w14:textId="77777777" w:rsidR="001C44E9" w:rsidRDefault="001C44E9" w:rsidP="001C44E9">
      <w:pPr>
        <w:pStyle w:val="a3"/>
        <w:widowControl/>
        <w:autoSpaceDE/>
        <w:autoSpaceDN/>
        <w:adjustRightInd/>
        <w:ind w:left="768"/>
        <w:jc w:val="both"/>
        <w:rPr>
          <w:rFonts w:ascii="Times New Roman" w:hAnsi="Times New Roman" w:cs="Times New Roman"/>
          <w:sz w:val="24"/>
          <w:szCs w:val="24"/>
        </w:rPr>
      </w:pPr>
    </w:p>
    <w:p w14:paraId="5DE77D54" w14:textId="77777777" w:rsidR="004309EA" w:rsidRDefault="00F30E1E" w:rsidP="001C44E9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</w:t>
      </w:r>
      <w:r w:rsidR="00F3232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(обращени</w:t>
      </w:r>
      <w:r w:rsidR="00F3232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жалоб</w:t>
      </w:r>
      <w:r w:rsidR="00F3232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) в правление, ревизионную комиссию и</w:t>
      </w:r>
      <w:r w:rsidR="00F32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председателю Товарищества должны содержать:</w:t>
      </w:r>
    </w:p>
    <w:p w14:paraId="14BFF5D5" w14:textId="77777777" w:rsidR="00F30E1E" w:rsidRPr="00A9657F" w:rsidRDefault="00F30E1E" w:rsidP="00A9657F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9657F">
        <w:rPr>
          <w:rFonts w:ascii="Times New Roman" w:hAnsi="Times New Roman" w:cs="Times New Roman"/>
          <w:sz w:val="24"/>
          <w:szCs w:val="24"/>
        </w:rPr>
        <w:t>Наименование органа Товарищества, в который направляется данное заявление (обращение, жалоба);</w:t>
      </w:r>
    </w:p>
    <w:p w14:paraId="23469897" w14:textId="77777777" w:rsidR="00A9657F" w:rsidRDefault="00F30E1E" w:rsidP="00A9657F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9657F">
        <w:rPr>
          <w:rFonts w:ascii="Times New Roman" w:hAnsi="Times New Roman" w:cs="Times New Roman"/>
          <w:sz w:val="24"/>
          <w:szCs w:val="24"/>
        </w:rPr>
        <w:t>ФИО</w:t>
      </w:r>
      <w:r w:rsidR="00A9657F" w:rsidRPr="00A9657F">
        <w:rPr>
          <w:rFonts w:ascii="Times New Roman" w:hAnsi="Times New Roman" w:cs="Times New Roman"/>
          <w:sz w:val="24"/>
          <w:szCs w:val="24"/>
        </w:rPr>
        <w:t xml:space="preserve"> члена Товарищества, направившего заявление (обращение, жалобу), а также: номер(а) и кадастровый(е) номер(а) его участка(</w:t>
      </w:r>
      <w:proofErr w:type="spellStart"/>
      <w:r w:rsidR="00A9657F" w:rsidRPr="00A9657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A9657F" w:rsidRPr="00A9657F">
        <w:rPr>
          <w:rFonts w:ascii="Times New Roman" w:hAnsi="Times New Roman" w:cs="Times New Roman"/>
          <w:sz w:val="24"/>
          <w:szCs w:val="24"/>
        </w:rPr>
        <w:t>), расположенного(</w:t>
      </w:r>
      <w:proofErr w:type="spellStart"/>
      <w:r w:rsidR="00A9657F" w:rsidRPr="00A9657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A9657F" w:rsidRPr="00A9657F">
        <w:rPr>
          <w:rFonts w:ascii="Times New Roman" w:hAnsi="Times New Roman" w:cs="Times New Roman"/>
          <w:sz w:val="24"/>
          <w:szCs w:val="24"/>
        </w:rPr>
        <w:t>) в границах территории Товарищества; адрес его регистрации по месту жительства; его ИНН; его контактный номер телефона; адрес его электронной почты.</w:t>
      </w:r>
    </w:p>
    <w:p w14:paraId="665892C6" w14:textId="77777777" w:rsidR="00690875" w:rsidRDefault="00690875" w:rsidP="00A9657F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документа: заявление, обращение или жалоба;</w:t>
      </w:r>
    </w:p>
    <w:p w14:paraId="6F039F6D" w14:textId="77777777" w:rsidR="00690875" w:rsidRDefault="00517645" w:rsidP="00A9657F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  <w:r w:rsidR="001206F2">
        <w:rPr>
          <w:rFonts w:ascii="Times New Roman" w:hAnsi="Times New Roman" w:cs="Times New Roman"/>
          <w:sz w:val="24"/>
          <w:szCs w:val="24"/>
        </w:rPr>
        <w:t xml:space="preserve"> заявления (обращения, жалобы);</w:t>
      </w:r>
    </w:p>
    <w:p w14:paraId="79080F35" w14:textId="77777777" w:rsidR="001206F2" w:rsidRDefault="001206F2" w:rsidP="00A9657F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 заявления (обращения, жалобы);</w:t>
      </w:r>
    </w:p>
    <w:p w14:paraId="453C52C6" w14:textId="77777777" w:rsidR="001206F2" w:rsidRDefault="001206F2" w:rsidP="00A9657F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и расшифровку подписи (фамилию и инициалы) члена Товарищества, направившего заявление (обращение, жалобу).</w:t>
      </w:r>
    </w:p>
    <w:p w14:paraId="36404CC6" w14:textId="77777777" w:rsidR="00DF07C3" w:rsidRPr="00A9657F" w:rsidRDefault="00DF07C3" w:rsidP="00A9657F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направления коллективного заявления (обращения, жалобы) </w:t>
      </w:r>
      <w:r w:rsidR="00824D25">
        <w:rPr>
          <w:rFonts w:ascii="Times New Roman" w:hAnsi="Times New Roman" w:cs="Times New Roman"/>
          <w:sz w:val="24"/>
          <w:szCs w:val="24"/>
        </w:rPr>
        <w:t>указанные</w:t>
      </w:r>
      <w:r>
        <w:rPr>
          <w:rFonts w:ascii="Times New Roman" w:hAnsi="Times New Roman" w:cs="Times New Roman"/>
          <w:sz w:val="24"/>
          <w:szCs w:val="24"/>
        </w:rPr>
        <w:t xml:space="preserve"> в п.4</w:t>
      </w:r>
      <w:r w:rsidR="00FD1D69">
        <w:rPr>
          <w:rFonts w:ascii="Times New Roman" w:hAnsi="Times New Roman" w:cs="Times New Roman"/>
          <w:sz w:val="24"/>
          <w:szCs w:val="24"/>
        </w:rPr>
        <w:t xml:space="preserve"> подпунктах 2-6 </w:t>
      </w:r>
      <w:r>
        <w:rPr>
          <w:rFonts w:ascii="Times New Roman" w:hAnsi="Times New Roman" w:cs="Times New Roman"/>
          <w:sz w:val="24"/>
          <w:szCs w:val="24"/>
        </w:rPr>
        <w:t xml:space="preserve"> реквизиты должны быть указаны для каждого заявителя.</w:t>
      </w:r>
    </w:p>
    <w:p w14:paraId="5BCE0F69" w14:textId="77777777" w:rsidR="00A9657F" w:rsidRDefault="00A9657F" w:rsidP="00A9657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14:paraId="0B3213ED" w14:textId="77777777" w:rsidR="00F30E1E" w:rsidRDefault="00517645" w:rsidP="001C44E9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  <w:r w:rsidR="001206F2">
        <w:rPr>
          <w:rFonts w:ascii="Times New Roman" w:hAnsi="Times New Roman" w:cs="Times New Roman"/>
          <w:sz w:val="24"/>
          <w:szCs w:val="24"/>
        </w:rPr>
        <w:t xml:space="preserve"> заявления (обращения, жалобы) долж</w:t>
      </w:r>
      <w:r>
        <w:rPr>
          <w:rFonts w:ascii="Times New Roman" w:hAnsi="Times New Roman" w:cs="Times New Roman"/>
          <w:sz w:val="24"/>
          <w:szCs w:val="24"/>
        </w:rPr>
        <w:t>ен</w:t>
      </w:r>
      <w:r w:rsidR="001206F2">
        <w:rPr>
          <w:rFonts w:ascii="Times New Roman" w:hAnsi="Times New Roman" w:cs="Times New Roman"/>
          <w:sz w:val="24"/>
          <w:szCs w:val="24"/>
        </w:rPr>
        <w:t xml:space="preserve"> содержать подробное описание ситуации (вопроса, проблемы); может </w:t>
      </w:r>
      <w:r w:rsidR="00A83E7D">
        <w:rPr>
          <w:rFonts w:ascii="Times New Roman" w:hAnsi="Times New Roman" w:cs="Times New Roman"/>
          <w:sz w:val="24"/>
          <w:szCs w:val="24"/>
        </w:rPr>
        <w:t>содержать</w:t>
      </w:r>
      <w:r w:rsidR="001206F2">
        <w:rPr>
          <w:rFonts w:ascii="Times New Roman" w:hAnsi="Times New Roman" w:cs="Times New Roman"/>
          <w:sz w:val="24"/>
          <w:szCs w:val="24"/>
        </w:rPr>
        <w:t xml:space="preserve"> предложения по ее (их) решению. В случае необходимости к заявлению (обращению, жалобе) должны быть приложены документы, фотографии и прочие материалы, необходимые для ее (их) рассмотрения.</w:t>
      </w:r>
    </w:p>
    <w:p w14:paraId="1B332A57" w14:textId="77777777" w:rsidR="00DF07C3" w:rsidRDefault="00DF07C3" w:rsidP="00DF07C3">
      <w:pPr>
        <w:pStyle w:val="a3"/>
        <w:widowControl/>
        <w:autoSpaceDE/>
        <w:autoSpaceDN/>
        <w:adjustRightInd/>
        <w:ind w:left="768"/>
        <w:jc w:val="both"/>
        <w:rPr>
          <w:rFonts w:ascii="Times New Roman" w:hAnsi="Times New Roman" w:cs="Times New Roman"/>
          <w:sz w:val="24"/>
          <w:szCs w:val="24"/>
        </w:rPr>
      </w:pPr>
    </w:p>
    <w:p w14:paraId="14EC0AC6" w14:textId="77777777" w:rsidR="00DA68A3" w:rsidRDefault="00DA68A3" w:rsidP="001C44E9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Правление, ревизионная комиссия, председатель Товарищества рассматривают обращения (заявления, жалобы) членов Товарищества в течение 30 календарных дней. </w:t>
      </w:r>
    </w:p>
    <w:p w14:paraId="3E660620" w14:textId="77777777" w:rsidR="00FD1D69" w:rsidRPr="00FD1D69" w:rsidRDefault="00FD1D69" w:rsidP="00FD1D6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B05DC4E" w14:textId="77777777" w:rsidR="00FD1D69" w:rsidRDefault="00FD1D69" w:rsidP="001C44E9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рассмотрения заявления (обращения, жалобы) правление, ревизионная комиссия, председатель могут запрашивать у заявителя (заявителей) дополнительные информацию, документы и материалы, если это необходимо для формирования ответа.</w:t>
      </w:r>
    </w:p>
    <w:p w14:paraId="5AE17EA4" w14:textId="77777777" w:rsidR="00FD1D69" w:rsidRPr="00FD1D69" w:rsidRDefault="00FD1D69" w:rsidP="00FD1D6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7C43F69" w14:textId="77777777" w:rsidR="00FD1D69" w:rsidRDefault="00FD1D69" w:rsidP="001C44E9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запроса</w:t>
      </w:r>
      <w:r w:rsidR="00F128AE">
        <w:rPr>
          <w:rFonts w:ascii="Times New Roman" w:hAnsi="Times New Roman" w:cs="Times New Roman"/>
          <w:sz w:val="24"/>
          <w:szCs w:val="24"/>
        </w:rPr>
        <w:t xml:space="preserve"> у заявителя (заявителей)</w:t>
      </w:r>
      <w:r>
        <w:rPr>
          <w:rFonts w:ascii="Times New Roman" w:hAnsi="Times New Roman" w:cs="Times New Roman"/>
          <w:sz w:val="24"/>
          <w:szCs w:val="24"/>
        </w:rPr>
        <w:t xml:space="preserve"> правлением, ревизионной комиссией, председателем </w:t>
      </w:r>
      <w:r w:rsidR="00F128AE">
        <w:rPr>
          <w:rFonts w:ascii="Times New Roman" w:hAnsi="Times New Roman" w:cs="Times New Roman"/>
          <w:sz w:val="24"/>
          <w:szCs w:val="24"/>
        </w:rPr>
        <w:t>дополнительных информации, документов, материалов срок рассмотрения заявления (обращения, жалобы) увеличивается на количество дней ожидания ответа от заявителя (заявителей).</w:t>
      </w:r>
    </w:p>
    <w:p w14:paraId="5EC14CD9" w14:textId="77777777" w:rsidR="00DA68A3" w:rsidRPr="00DA68A3" w:rsidRDefault="00DA68A3" w:rsidP="00DA68A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8AE1964" w14:textId="77777777" w:rsidR="001206F2" w:rsidRDefault="00DA68A3" w:rsidP="001C44E9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на обращение (заявление, жалобу) направляется </w:t>
      </w:r>
      <w:r w:rsidR="0017275C">
        <w:rPr>
          <w:rFonts w:ascii="Times New Roman" w:hAnsi="Times New Roman" w:cs="Times New Roman"/>
          <w:sz w:val="24"/>
          <w:szCs w:val="24"/>
        </w:rPr>
        <w:t xml:space="preserve">заявителю (заявителям) </w:t>
      </w:r>
      <w:r>
        <w:rPr>
          <w:rFonts w:ascii="Times New Roman" w:hAnsi="Times New Roman" w:cs="Times New Roman"/>
          <w:sz w:val="24"/>
          <w:szCs w:val="24"/>
        </w:rPr>
        <w:t xml:space="preserve">правлением, ревизионной комиссией, председателем Товарищества в </w:t>
      </w:r>
      <w:r w:rsidR="00BF17F3">
        <w:rPr>
          <w:rFonts w:ascii="Times New Roman" w:hAnsi="Times New Roman" w:cs="Times New Roman"/>
          <w:sz w:val="24"/>
          <w:szCs w:val="24"/>
        </w:rPr>
        <w:t xml:space="preserve">виде </w:t>
      </w:r>
      <w:r w:rsidR="00BF17F3">
        <w:rPr>
          <w:rFonts w:ascii="Times New Roman" w:hAnsi="Times New Roman" w:cs="Times New Roman"/>
          <w:sz w:val="24"/>
          <w:szCs w:val="24"/>
        </w:rPr>
        <w:lastRenderedPageBreak/>
        <w:t>письменного сканированного документа</w:t>
      </w:r>
      <w:r>
        <w:rPr>
          <w:rFonts w:ascii="Times New Roman" w:hAnsi="Times New Roman" w:cs="Times New Roman"/>
          <w:sz w:val="24"/>
          <w:szCs w:val="24"/>
        </w:rPr>
        <w:t xml:space="preserve"> по электронной почте, указанной в</w:t>
      </w:r>
      <w:r w:rsidR="0017275C">
        <w:rPr>
          <w:rFonts w:ascii="Times New Roman" w:hAnsi="Times New Roman" w:cs="Times New Roman"/>
          <w:sz w:val="24"/>
          <w:szCs w:val="24"/>
        </w:rPr>
        <w:t xml:space="preserve"> заявлении (обращении, жалобе) не позднее указанного в п.6 срока. </w:t>
      </w:r>
      <w:r>
        <w:rPr>
          <w:rFonts w:ascii="Times New Roman" w:hAnsi="Times New Roman" w:cs="Times New Roman"/>
          <w:sz w:val="24"/>
          <w:szCs w:val="24"/>
        </w:rPr>
        <w:t>В случае не указания в заявлении (обращении, жалобе) адреса электронной почты заявителя (заявителей) так</w:t>
      </w:r>
      <w:r w:rsidR="007446C7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7446C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(обращени</w:t>
      </w:r>
      <w:r w:rsidR="007446C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жалоб</w:t>
      </w:r>
      <w:r w:rsidR="007446C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) остаются без ответа.</w:t>
      </w:r>
    </w:p>
    <w:p w14:paraId="0A10F523" w14:textId="77777777" w:rsidR="00DA68A3" w:rsidRPr="00DA68A3" w:rsidRDefault="00DA68A3" w:rsidP="00DA68A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798F118" w14:textId="77777777" w:rsidR="00DA68A3" w:rsidRDefault="00F128AE" w:rsidP="001C44E9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правления</w:t>
      </w:r>
      <w:r w:rsidR="00C43E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 Товарищества на заявления (обращение, жалобу) заверяется подписью председателя и печатью Товарищества.</w:t>
      </w:r>
    </w:p>
    <w:p w14:paraId="5165F418" w14:textId="77777777" w:rsidR="00F128AE" w:rsidRPr="00F128AE" w:rsidRDefault="00F128AE" w:rsidP="00F128A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F521668" w14:textId="77777777" w:rsidR="00F128AE" w:rsidRDefault="00F128AE" w:rsidP="001C44E9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ревизионной комиссии Товарищества на заявление (обращение, жалобу) заверяется подписью как минимум одного члена ревизионной комиссии с указанием фамилии и инициалов подписавшегося члена ревизионной комиссии.</w:t>
      </w:r>
    </w:p>
    <w:p w14:paraId="1B327DE2" w14:textId="77777777" w:rsidR="00F128AE" w:rsidRPr="00F128AE" w:rsidRDefault="00F128AE" w:rsidP="00F128A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B14025E" w14:textId="77777777" w:rsidR="00F128AE" w:rsidRDefault="00DE4F5F" w:rsidP="001C44E9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(обращения, жалобы) общему собранию членов Товарищества направляются в виде устного сообщения длительностью не более 5 минут.</w:t>
      </w:r>
    </w:p>
    <w:p w14:paraId="49ABC3FD" w14:textId="77777777" w:rsidR="00DE4F5F" w:rsidRPr="00DE4F5F" w:rsidRDefault="00DE4F5F" w:rsidP="00DE4F5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D8A93DB" w14:textId="77777777" w:rsidR="00DE4F5F" w:rsidRDefault="00DE4F5F" w:rsidP="001C44E9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коллективного заявления (обращения, жалобы) общему собранию членов Товарищества, заявители самостоятельно определяют, кто из них произнесет устное сообщение, указанное в п.12. При этом количество произносящих н</w:t>
      </w:r>
      <w:r w:rsidR="00BC1B9E">
        <w:rPr>
          <w:rFonts w:ascii="Times New Roman" w:hAnsi="Times New Roman" w:cs="Times New Roman"/>
          <w:sz w:val="24"/>
          <w:szCs w:val="24"/>
        </w:rPr>
        <w:t xml:space="preserve">е должно превышать двух человек, а </w:t>
      </w:r>
      <w:r>
        <w:rPr>
          <w:rFonts w:ascii="Times New Roman" w:hAnsi="Times New Roman" w:cs="Times New Roman"/>
          <w:sz w:val="24"/>
          <w:szCs w:val="24"/>
        </w:rPr>
        <w:t xml:space="preserve">ФИО остальных заявителей могут быть </w:t>
      </w:r>
      <w:r w:rsidR="003E207D">
        <w:rPr>
          <w:rFonts w:ascii="Times New Roman" w:hAnsi="Times New Roman" w:cs="Times New Roman"/>
          <w:sz w:val="24"/>
          <w:szCs w:val="24"/>
        </w:rPr>
        <w:t xml:space="preserve">названы </w:t>
      </w:r>
      <w:r>
        <w:rPr>
          <w:rFonts w:ascii="Times New Roman" w:hAnsi="Times New Roman" w:cs="Times New Roman"/>
          <w:sz w:val="24"/>
          <w:szCs w:val="24"/>
        </w:rPr>
        <w:t xml:space="preserve"> в сообщении.</w:t>
      </w:r>
    </w:p>
    <w:p w14:paraId="28571552" w14:textId="77777777" w:rsidR="00DE4F5F" w:rsidRPr="00DE4F5F" w:rsidRDefault="00DE4F5F" w:rsidP="00DE4F5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FD9BFAF" w14:textId="77777777" w:rsidR="00DE4F5F" w:rsidRDefault="00DE793A" w:rsidP="001C44E9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намерении произнести устное сообщение, указанное в п.12 заявители </w:t>
      </w:r>
      <w:r w:rsidR="001E1C1F">
        <w:rPr>
          <w:rFonts w:ascii="Times New Roman" w:hAnsi="Times New Roman" w:cs="Times New Roman"/>
          <w:sz w:val="24"/>
          <w:szCs w:val="24"/>
        </w:rPr>
        <w:t>уведомляют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96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</w:t>
      </w:r>
      <w:r w:rsidR="001E1C1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967">
        <w:rPr>
          <w:rFonts w:ascii="Times New Roman" w:hAnsi="Times New Roman" w:cs="Times New Roman"/>
          <w:sz w:val="24"/>
          <w:szCs w:val="24"/>
        </w:rPr>
        <w:t>Товарищества не</w:t>
      </w:r>
      <w:r>
        <w:rPr>
          <w:rFonts w:ascii="Times New Roman" w:hAnsi="Times New Roman" w:cs="Times New Roman"/>
          <w:sz w:val="24"/>
          <w:szCs w:val="24"/>
        </w:rPr>
        <w:t xml:space="preserve"> позднее чем за 30 минут до </w:t>
      </w:r>
      <w:r w:rsidR="00001967">
        <w:rPr>
          <w:rFonts w:ascii="Times New Roman" w:hAnsi="Times New Roman" w:cs="Times New Roman"/>
          <w:sz w:val="24"/>
          <w:szCs w:val="24"/>
        </w:rPr>
        <w:t>начала общего собрания.</w:t>
      </w:r>
    </w:p>
    <w:p w14:paraId="4F9B6EB2" w14:textId="77777777" w:rsidR="00001967" w:rsidRPr="00001967" w:rsidRDefault="00001967" w:rsidP="000019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F27F81" w14:textId="77777777" w:rsidR="00001967" w:rsidRDefault="00001967" w:rsidP="001C44E9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Заслушивание общим собранием сообщения, указанного в п.12 происходит сразу после </w:t>
      </w:r>
      <w:r w:rsidR="008A4FCD">
        <w:rPr>
          <w:rFonts w:ascii="Times New Roman" w:hAnsi="Times New Roman" w:cs="Times New Roman"/>
          <w:sz w:val="24"/>
          <w:szCs w:val="24"/>
        </w:rPr>
        <w:t>оглашения повестки общего собрания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122D5D" w14:textId="77777777" w:rsidR="00DE793A" w:rsidRPr="00DE793A" w:rsidRDefault="00DE793A" w:rsidP="00EA1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66316CA" w14:textId="77777777" w:rsidR="00EA10DC" w:rsidRDefault="00EA10DC" w:rsidP="00EA10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Устное сообщение, указанное в п.12</w:t>
      </w:r>
      <w:r w:rsidRPr="00EA10DC">
        <w:rPr>
          <w:rFonts w:ascii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EA10DC">
        <w:rPr>
          <w:rFonts w:ascii="Times New Roman" w:hAnsi="Times New Roman" w:cs="Times New Roman"/>
          <w:sz w:val="24"/>
          <w:szCs w:val="24"/>
        </w:rPr>
        <w:t xml:space="preserve"> содержать подробное описание ситуации (вопроса, проблемы); может содержать предложения по ее (их) решению. В случае необходимости к </w:t>
      </w:r>
      <w:r>
        <w:rPr>
          <w:rFonts w:ascii="Times New Roman" w:hAnsi="Times New Roman" w:cs="Times New Roman"/>
          <w:sz w:val="24"/>
          <w:szCs w:val="24"/>
        </w:rPr>
        <w:t>нему</w:t>
      </w:r>
      <w:r w:rsidRPr="00EA10DC">
        <w:rPr>
          <w:rFonts w:ascii="Times New Roman" w:hAnsi="Times New Roman" w:cs="Times New Roman"/>
          <w:sz w:val="24"/>
          <w:szCs w:val="24"/>
        </w:rPr>
        <w:t xml:space="preserve"> должны быть приложены документы, фотографии и прочие материалы, необходимые для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EA10DC">
        <w:rPr>
          <w:rFonts w:ascii="Times New Roman" w:hAnsi="Times New Roman" w:cs="Times New Roman"/>
          <w:sz w:val="24"/>
          <w:szCs w:val="24"/>
        </w:rPr>
        <w:t xml:space="preserve"> рассмотрения.</w:t>
      </w:r>
    </w:p>
    <w:p w14:paraId="726DFA3A" w14:textId="77777777" w:rsidR="00EA10DC" w:rsidRPr="00EA10DC" w:rsidRDefault="00EA10DC" w:rsidP="00EA10DC">
      <w:pPr>
        <w:rPr>
          <w:rFonts w:ascii="Times New Roman" w:hAnsi="Times New Roman" w:cs="Times New Roman"/>
          <w:sz w:val="24"/>
          <w:szCs w:val="24"/>
        </w:rPr>
      </w:pPr>
    </w:p>
    <w:p w14:paraId="002581C7" w14:textId="715CF941" w:rsidR="00DE793A" w:rsidRDefault="00EA10DC" w:rsidP="001C44E9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рассматривает заявление (обращение, жалобу) путем ее устного обсуждения в течение не более</w:t>
      </w:r>
      <w:r w:rsidR="008A4FCD">
        <w:rPr>
          <w:rFonts w:ascii="Times New Roman" w:hAnsi="Times New Roman" w:cs="Times New Roman"/>
          <w:sz w:val="24"/>
          <w:szCs w:val="24"/>
        </w:rPr>
        <w:t xml:space="preserve">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C9A" w:rsidRPr="00C504E4">
        <w:rPr>
          <w:rFonts w:ascii="Times New Roman" w:hAnsi="Times New Roman" w:cs="Times New Roman"/>
          <w:sz w:val="24"/>
          <w:szCs w:val="24"/>
        </w:rPr>
        <w:t>15</w:t>
      </w:r>
      <w:r w:rsidRPr="001C6C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минут. Итог обсуждения подводит председатель общего собрания</w:t>
      </w:r>
      <w:r w:rsidR="00161589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14:paraId="39F068C3" w14:textId="77777777" w:rsidR="00EA10DC" w:rsidRPr="00EA10DC" w:rsidRDefault="00EA10DC" w:rsidP="00EA10D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6EFE6E4" w14:textId="2D3325C2" w:rsidR="00EA10DC" w:rsidRPr="001C6C9A" w:rsidRDefault="00EA10DC" w:rsidP="001C44E9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7126A">
        <w:rPr>
          <w:rFonts w:ascii="Times New Roman" w:hAnsi="Times New Roman" w:cs="Times New Roman"/>
          <w:sz w:val="24"/>
          <w:szCs w:val="24"/>
        </w:rPr>
        <w:t xml:space="preserve">Ответом общего собрания на заявление (обращение, жалобу) является устное сообщение председателя </w:t>
      </w:r>
      <w:r w:rsidR="000334F4" w:rsidRPr="0057126A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57126A">
        <w:rPr>
          <w:rFonts w:ascii="Times New Roman" w:hAnsi="Times New Roman" w:cs="Times New Roman"/>
          <w:sz w:val="24"/>
          <w:szCs w:val="24"/>
        </w:rPr>
        <w:t>собрания, содержащее итог обсуждения, указанн</w:t>
      </w:r>
      <w:r w:rsidR="008A4FCD" w:rsidRPr="0057126A">
        <w:rPr>
          <w:rFonts w:ascii="Times New Roman" w:hAnsi="Times New Roman" w:cs="Times New Roman"/>
          <w:sz w:val="24"/>
          <w:szCs w:val="24"/>
        </w:rPr>
        <w:t>ый</w:t>
      </w:r>
      <w:r w:rsidRPr="0057126A">
        <w:rPr>
          <w:rFonts w:ascii="Times New Roman" w:hAnsi="Times New Roman" w:cs="Times New Roman"/>
          <w:sz w:val="24"/>
          <w:szCs w:val="24"/>
        </w:rPr>
        <w:t xml:space="preserve"> в п.1</w:t>
      </w:r>
      <w:r w:rsidR="00001967" w:rsidRPr="0057126A">
        <w:rPr>
          <w:rFonts w:ascii="Times New Roman" w:hAnsi="Times New Roman" w:cs="Times New Roman"/>
          <w:sz w:val="24"/>
          <w:szCs w:val="24"/>
        </w:rPr>
        <w:t>7</w:t>
      </w:r>
      <w:r w:rsidRPr="0057126A">
        <w:rPr>
          <w:rFonts w:ascii="Times New Roman" w:hAnsi="Times New Roman" w:cs="Times New Roman"/>
          <w:sz w:val="24"/>
          <w:szCs w:val="24"/>
        </w:rPr>
        <w:t>.</w:t>
      </w:r>
      <w:r w:rsidR="00B23513" w:rsidRPr="0057126A">
        <w:rPr>
          <w:rFonts w:ascii="Times New Roman" w:hAnsi="Times New Roman" w:cs="Times New Roman"/>
          <w:sz w:val="24"/>
          <w:szCs w:val="24"/>
        </w:rPr>
        <w:t xml:space="preserve"> Указанное устное сообщение председатель общего собрания произносит сразу после подведения итога, указанного в п.1</w:t>
      </w:r>
      <w:r w:rsidR="00B23513" w:rsidRPr="007F0AF4">
        <w:rPr>
          <w:rFonts w:ascii="Times New Roman" w:hAnsi="Times New Roman" w:cs="Times New Roman"/>
          <w:sz w:val="24"/>
          <w:szCs w:val="24"/>
        </w:rPr>
        <w:t>7</w:t>
      </w:r>
      <w:r w:rsidR="007F0AF4" w:rsidRPr="007F0AF4">
        <w:rPr>
          <w:rFonts w:ascii="Times New Roman" w:hAnsi="Times New Roman" w:cs="Times New Roman"/>
          <w:sz w:val="24"/>
          <w:szCs w:val="24"/>
        </w:rPr>
        <w:t>.</w:t>
      </w:r>
    </w:p>
    <w:p w14:paraId="4C79B030" w14:textId="77777777" w:rsidR="00EA10DC" w:rsidRPr="00EA10DC" w:rsidRDefault="00EA10DC" w:rsidP="00EA10D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4EF1AC7" w14:textId="0BF9A539" w:rsidR="009B07BA" w:rsidRDefault="000334F4" w:rsidP="000334F4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вопросам, содержащимся в заявлении (обращении, жалобе) общему собранию не может быть проведено голосование, если они не включены в повестку настоящего общего собрания.</w:t>
      </w:r>
      <w:r w:rsidR="001C6C9A">
        <w:rPr>
          <w:rFonts w:ascii="Times New Roman" w:hAnsi="Times New Roman" w:cs="Times New Roman"/>
          <w:sz w:val="24"/>
          <w:szCs w:val="24"/>
        </w:rPr>
        <w:t xml:space="preserve"> </w:t>
      </w:r>
      <w:r w:rsidR="009B07BA">
        <w:rPr>
          <w:rFonts w:ascii="Times New Roman" w:hAnsi="Times New Roman" w:cs="Times New Roman"/>
          <w:sz w:val="24"/>
          <w:szCs w:val="24"/>
        </w:rPr>
        <w:t>Допускается их включение в повестку следующего общего собрания.</w:t>
      </w:r>
    </w:p>
    <w:sectPr w:rsidR="009B07BA" w:rsidSect="00B0113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DA877" w14:textId="77777777" w:rsidR="001905D8" w:rsidRDefault="001905D8" w:rsidP="000E6E14">
      <w:r>
        <w:separator/>
      </w:r>
    </w:p>
  </w:endnote>
  <w:endnote w:type="continuationSeparator" w:id="0">
    <w:p w14:paraId="6B6184E6" w14:textId="77777777" w:rsidR="001905D8" w:rsidRDefault="001905D8" w:rsidP="000E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583015"/>
      <w:docPartObj>
        <w:docPartGallery w:val="Page Numbers (Bottom of Page)"/>
        <w:docPartUnique/>
      </w:docPartObj>
    </w:sdtPr>
    <w:sdtEndPr/>
    <w:sdtContent>
      <w:p w14:paraId="1C0993DF" w14:textId="77777777" w:rsidR="000E6E14" w:rsidRDefault="000E6E1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589">
          <w:rPr>
            <w:noProof/>
          </w:rPr>
          <w:t>1</w:t>
        </w:r>
        <w:r>
          <w:fldChar w:fldCharType="end"/>
        </w:r>
      </w:p>
    </w:sdtContent>
  </w:sdt>
  <w:p w14:paraId="367A8484" w14:textId="77777777" w:rsidR="000E6E14" w:rsidRDefault="000E6E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49C5F" w14:textId="77777777" w:rsidR="001905D8" w:rsidRDefault="001905D8" w:rsidP="000E6E14">
      <w:r>
        <w:separator/>
      </w:r>
    </w:p>
  </w:footnote>
  <w:footnote w:type="continuationSeparator" w:id="0">
    <w:p w14:paraId="69DD94A2" w14:textId="77777777" w:rsidR="001905D8" w:rsidRDefault="001905D8" w:rsidP="000E6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F4388"/>
    <w:multiLevelType w:val="hybridMultilevel"/>
    <w:tmpl w:val="DA2C6C9C"/>
    <w:lvl w:ilvl="0" w:tplc="05B65748">
      <w:start w:val="1"/>
      <w:numFmt w:val="decimal"/>
      <w:lvlText w:val="%1."/>
      <w:lvlJc w:val="left"/>
      <w:pPr>
        <w:ind w:left="768" w:hanging="408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D2ABC"/>
    <w:multiLevelType w:val="hybridMultilevel"/>
    <w:tmpl w:val="2CE01B5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D1"/>
    <w:rsid w:val="00001967"/>
    <w:rsid w:val="000334F4"/>
    <w:rsid w:val="000E6E14"/>
    <w:rsid w:val="001206F2"/>
    <w:rsid w:val="00161589"/>
    <w:rsid w:val="0017275C"/>
    <w:rsid w:val="001905D8"/>
    <w:rsid w:val="001C44E9"/>
    <w:rsid w:val="001C6C9A"/>
    <w:rsid w:val="001E1C1F"/>
    <w:rsid w:val="00214A6E"/>
    <w:rsid w:val="00325647"/>
    <w:rsid w:val="00385A30"/>
    <w:rsid w:val="003E207D"/>
    <w:rsid w:val="004309EA"/>
    <w:rsid w:val="004A4B23"/>
    <w:rsid w:val="004C5DB4"/>
    <w:rsid w:val="00517645"/>
    <w:rsid w:val="00536DE6"/>
    <w:rsid w:val="0057126A"/>
    <w:rsid w:val="005B109D"/>
    <w:rsid w:val="00666F97"/>
    <w:rsid w:val="00690875"/>
    <w:rsid w:val="006A75CE"/>
    <w:rsid w:val="007446C7"/>
    <w:rsid w:val="007555F7"/>
    <w:rsid w:val="007F0AF4"/>
    <w:rsid w:val="00824D25"/>
    <w:rsid w:val="008672AE"/>
    <w:rsid w:val="00885B40"/>
    <w:rsid w:val="008A4FCD"/>
    <w:rsid w:val="0092716C"/>
    <w:rsid w:val="00941C5D"/>
    <w:rsid w:val="009B07BA"/>
    <w:rsid w:val="00A1291C"/>
    <w:rsid w:val="00A30AFF"/>
    <w:rsid w:val="00A57D3B"/>
    <w:rsid w:val="00A83E7D"/>
    <w:rsid w:val="00A9657F"/>
    <w:rsid w:val="00AF1ED1"/>
    <w:rsid w:val="00B0113D"/>
    <w:rsid w:val="00B23513"/>
    <w:rsid w:val="00BC1B9E"/>
    <w:rsid w:val="00BF17F3"/>
    <w:rsid w:val="00C43EB8"/>
    <w:rsid w:val="00C504E4"/>
    <w:rsid w:val="00C65161"/>
    <w:rsid w:val="00CB42B0"/>
    <w:rsid w:val="00D54E37"/>
    <w:rsid w:val="00DA2590"/>
    <w:rsid w:val="00DA68A3"/>
    <w:rsid w:val="00DE4F5F"/>
    <w:rsid w:val="00DE793A"/>
    <w:rsid w:val="00DF07C3"/>
    <w:rsid w:val="00EA10DC"/>
    <w:rsid w:val="00F128AE"/>
    <w:rsid w:val="00F30E1E"/>
    <w:rsid w:val="00F32322"/>
    <w:rsid w:val="00F760B7"/>
    <w:rsid w:val="00FD1D69"/>
    <w:rsid w:val="00FD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A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9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75C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E6E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6E14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6E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6E1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9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75C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E6E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6E14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6E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6E1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n.udach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k.tsn.uda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Наташа</cp:lastModifiedBy>
  <cp:revision>16</cp:revision>
  <dcterms:created xsi:type="dcterms:W3CDTF">2021-02-20T07:20:00Z</dcterms:created>
  <dcterms:modified xsi:type="dcterms:W3CDTF">2021-04-02T09:39:00Z</dcterms:modified>
</cp:coreProperties>
</file>